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8379" w14:textId="4E391FCE" w:rsidR="003B6DE1" w:rsidRDefault="00CD4DFB" w:rsidP="00AE08FD">
      <w:pPr>
        <w:pStyle w:val="NormalWeb"/>
        <w:spacing w:after="0"/>
        <w:jc w:val="center"/>
        <w:rPr>
          <w:rStyle w:val="Strong"/>
          <w:rFonts w:ascii="Arial" w:hAnsi="Arial" w:cs="Arial"/>
          <w:color w:val="000000"/>
        </w:rPr>
      </w:pPr>
      <w:r>
        <w:rPr>
          <w:noProof/>
        </w:rPr>
        <w:drawing>
          <wp:inline distT="0" distB="0" distL="0" distR="0" wp14:anchorId="0085FFA6" wp14:editId="78BBD8F0">
            <wp:extent cx="2324100" cy="5143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514350"/>
                    </a:xfrm>
                    <a:prstGeom prst="rect">
                      <a:avLst/>
                    </a:prstGeom>
                    <a:noFill/>
                    <a:ln>
                      <a:noFill/>
                    </a:ln>
                  </pic:spPr>
                </pic:pic>
              </a:graphicData>
            </a:graphic>
          </wp:inline>
        </w:drawing>
      </w:r>
    </w:p>
    <w:p w14:paraId="19633F0F" w14:textId="26C25840" w:rsidR="00AE08FD" w:rsidRPr="005859DF" w:rsidRDefault="00A97232" w:rsidP="005859DF">
      <w:pPr>
        <w:pStyle w:val="NormalWeb"/>
        <w:spacing w:after="0"/>
        <w:jc w:val="center"/>
        <w:rPr>
          <w:rStyle w:val="Strong"/>
          <w:rFonts w:ascii="Arial" w:hAnsi="Arial" w:cs="Arial"/>
          <w:color w:val="000000"/>
          <w:sz w:val="36"/>
          <w:szCs w:val="36"/>
        </w:rPr>
      </w:pPr>
      <w:r w:rsidRPr="005859DF">
        <w:rPr>
          <w:rStyle w:val="Strong"/>
          <w:rFonts w:ascii="Arial" w:hAnsi="Arial" w:cs="Arial"/>
          <w:color w:val="000000"/>
          <w:sz w:val="28"/>
          <w:szCs w:val="28"/>
        </w:rPr>
        <w:t xml:space="preserve"> </w:t>
      </w:r>
      <w:r w:rsidR="000E2B40" w:rsidRPr="005859DF">
        <w:rPr>
          <w:rStyle w:val="Strong"/>
          <w:rFonts w:asciiTheme="minorHAnsi" w:hAnsiTheme="minorHAnsi" w:cstheme="minorHAnsi"/>
          <w:color w:val="000000"/>
          <w:sz w:val="36"/>
          <w:szCs w:val="36"/>
        </w:rPr>
        <w:t>STAFF NURS</w:t>
      </w:r>
      <w:r w:rsidR="00EE1025">
        <w:rPr>
          <w:rStyle w:val="Strong"/>
          <w:rFonts w:asciiTheme="minorHAnsi" w:hAnsiTheme="minorHAnsi" w:cstheme="minorHAnsi"/>
          <w:color w:val="000000"/>
          <w:sz w:val="36"/>
          <w:szCs w:val="36"/>
        </w:rPr>
        <w:t xml:space="preserve">ES </w:t>
      </w:r>
    </w:p>
    <w:p w14:paraId="5E35E88B" w14:textId="2A1D8E2E" w:rsidR="001238AC" w:rsidRPr="005859DF" w:rsidRDefault="00236991" w:rsidP="00A96DD6">
      <w:pPr>
        <w:pStyle w:val="NormalWeb"/>
        <w:spacing w:after="0"/>
        <w:jc w:val="center"/>
        <w:rPr>
          <w:rFonts w:asciiTheme="minorHAnsi" w:hAnsiTheme="minorHAnsi" w:cstheme="minorHAnsi"/>
          <w:b/>
        </w:rPr>
      </w:pPr>
      <w:r w:rsidRPr="005859DF">
        <w:rPr>
          <w:rStyle w:val="Strong"/>
          <w:rFonts w:asciiTheme="minorHAnsi" w:hAnsiTheme="minorHAnsi" w:cstheme="minorHAnsi"/>
          <w:color w:val="000000"/>
        </w:rPr>
        <w:t xml:space="preserve">Various hours and shifts </w:t>
      </w:r>
      <w:r w:rsidR="002A7818" w:rsidRPr="005859DF">
        <w:rPr>
          <w:rStyle w:val="Strong"/>
          <w:rFonts w:asciiTheme="minorHAnsi" w:hAnsiTheme="minorHAnsi" w:cstheme="minorHAnsi"/>
          <w:color w:val="000000"/>
        </w:rPr>
        <w:t xml:space="preserve">available </w:t>
      </w:r>
      <w:r w:rsidRPr="005859DF">
        <w:rPr>
          <w:rStyle w:val="Strong"/>
          <w:rFonts w:asciiTheme="minorHAnsi" w:hAnsiTheme="minorHAnsi" w:cstheme="minorHAnsi"/>
          <w:color w:val="000000"/>
        </w:rPr>
        <w:t>across a</w:t>
      </w:r>
      <w:r w:rsidR="00DB300D" w:rsidRPr="005859DF">
        <w:rPr>
          <w:rStyle w:val="Strong"/>
          <w:rFonts w:asciiTheme="minorHAnsi" w:hAnsiTheme="minorHAnsi" w:cstheme="minorHAnsi"/>
          <w:color w:val="000000"/>
        </w:rPr>
        <w:t xml:space="preserve"> 7day rota </w:t>
      </w:r>
    </w:p>
    <w:p w14:paraId="7F6C4DA3" w14:textId="5C327DA0" w:rsidR="005859DF" w:rsidRDefault="001238AC" w:rsidP="005859DF">
      <w:pPr>
        <w:pStyle w:val="NormalWeb"/>
        <w:spacing w:after="0"/>
        <w:jc w:val="center"/>
        <w:rPr>
          <w:rStyle w:val="Strong"/>
          <w:rFonts w:asciiTheme="minorHAnsi" w:hAnsiTheme="minorHAnsi" w:cstheme="minorHAnsi"/>
          <w:color w:val="000000"/>
        </w:rPr>
      </w:pPr>
      <w:r w:rsidRPr="005859DF">
        <w:rPr>
          <w:rStyle w:val="Strong"/>
          <w:rFonts w:asciiTheme="minorHAnsi" w:hAnsiTheme="minorHAnsi" w:cstheme="minorHAnsi"/>
          <w:color w:val="000000"/>
        </w:rPr>
        <w:t>Salary Scale £</w:t>
      </w:r>
      <w:r w:rsidR="00482333" w:rsidRPr="005859DF">
        <w:rPr>
          <w:rStyle w:val="Strong"/>
          <w:rFonts w:asciiTheme="minorHAnsi" w:hAnsiTheme="minorHAnsi" w:cstheme="minorHAnsi"/>
          <w:color w:val="000000"/>
        </w:rPr>
        <w:t>2</w:t>
      </w:r>
      <w:r w:rsidR="00EE1025">
        <w:rPr>
          <w:rStyle w:val="Strong"/>
          <w:rFonts w:asciiTheme="minorHAnsi" w:hAnsiTheme="minorHAnsi" w:cstheme="minorHAnsi"/>
          <w:color w:val="000000"/>
        </w:rPr>
        <w:t xml:space="preserve">7,618 </w:t>
      </w:r>
      <w:r w:rsidRPr="005859DF">
        <w:rPr>
          <w:rStyle w:val="Strong"/>
          <w:rFonts w:asciiTheme="minorHAnsi" w:hAnsiTheme="minorHAnsi" w:cstheme="minorHAnsi"/>
          <w:color w:val="000000"/>
        </w:rPr>
        <w:t>to £</w:t>
      </w:r>
      <w:r w:rsidR="00EE1025">
        <w:rPr>
          <w:rStyle w:val="Strong"/>
          <w:rFonts w:asciiTheme="minorHAnsi" w:hAnsiTheme="minorHAnsi" w:cstheme="minorHAnsi"/>
          <w:color w:val="000000"/>
        </w:rPr>
        <w:t>34,177.50</w:t>
      </w:r>
      <w:r w:rsidR="003B6DE1" w:rsidRPr="005859DF">
        <w:rPr>
          <w:rStyle w:val="Strong"/>
          <w:rFonts w:asciiTheme="minorHAnsi" w:hAnsiTheme="minorHAnsi" w:cstheme="minorHAnsi"/>
          <w:color w:val="000000"/>
        </w:rPr>
        <w:t xml:space="preserve"> </w:t>
      </w:r>
      <w:r w:rsidR="00A97232" w:rsidRPr="005859DF">
        <w:rPr>
          <w:rStyle w:val="Strong"/>
          <w:rFonts w:asciiTheme="minorHAnsi" w:hAnsiTheme="minorHAnsi" w:cstheme="minorHAnsi"/>
          <w:color w:val="000000"/>
        </w:rPr>
        <w:t xml:space="preserve">FTE </w:t>
      </w:r>
      <w:r w:rsidR="003B6DE1" w:rsidRPr="005859DF">
        <w:rPr>
          <w:rStyle w:val="Strong"/>
          <w:rFonts w:asciiTheme="minorHAnsi" w:hAnsiTheme="minorHAnsi" w:cstheme="minorHAnsi"/>
          <w:color w:val="000000"/>
        </w:rPr>
        <w:t>per annum</w:t>
      </w:r>
      <w:r w:rsidR="00CD4DFB" w:rsidRPr="005859DF">
        <w:rPr>
          <w:rStyle w:val="Strong"/>
          <w:rFonts w:asciiTheme="minorHAnsi" w:hAnsiTheme="minorHAnsi" w:cstheme="minorHAnsi"/>
          <w:color w:val="000000"/>
        </w:rPr>
        <w:t xml:space="preserve"> depending on experience</w:t>
      </w:r>
    </w:p>
    <w:p w14:paraId="36EE14EF" w14:textId="7281FA4D" w:rsidR="00E94B07" w:rsidRPr="005859DF" w:rsidRDefault="00E94B07" w:rsidP="005859DF">
      <w:pPr>
        <w:pStyle w:val="NormalWeb"/>
        <w:spacing w:after="0"/>
        <w:jc w:val="center"/>
        <w:rPr>
          <w:rStyle w:val="Strong"/>
          <w:rFonts w:asciiTheme="minorHAnsi" w:hAnsiTheme="minorHAnsi" w:cstheme="minorHAnsi"/>
          <w:color w:val="000000"/>
        </w:rPr>
      </w:pPr>
      <w:r w:rsidRPr="005859DF">
        <w:rPr>
          <w:rStyle w:val="Strong"/>
          <w:rFonts w:asciiTheme="minorHAnsi" w:hAnsiTheme="minorHAnsi" w:cstheme="minorHAnsi"/>
          <w:color w:val="000000"/>
        </w:rPr>
        <w:t xml:space="preserve">Enhancements for night and weekend work </w:t>
      </w:r>
    </w:p>
    <w:p w14:paraId="756B2EFB" w14:textId="77777777" w:rsidR="00CD4DFB" w:rsidRPr="005859DF" w:rsidRDefault="00CD4DFB" w:rsidP="00CD4DFB">
      <w:pPr>
        <w:pStyle w:val="NormalWeb"/>
        <w:spacing w:after="0"/>
        <w:rPr>
          <w:rFonts w:asciiTheme="minorHAnsi" w:hAnsiTheme="minorHAnsi" w:cstheme="minorHAnsi"/>
          <w:bCs/>
          <w:color w:val="000000"/>
          <w:lang w:val="en"/>
        </w:rPr>
      </w:pPr>
      <w:r w:rsidRPr="005859DF">
        <w:rPr>
          <w:rFonts w:asciiTheme="minorHAnsi" w:hAnsiTheme="minorHAnsi" w:cstheme="minorHAnsi"/>
          <w:bCs/>
          <w:color w:val="000000"/>
          <w:lang w:val="en"/>
        </w:rPr>
        <w:t>Are you ambitious and ready for a change? Do you want to make a real difference to those with a life limiting condition &amp; palliative care needs? Then this is the time to join our forward thinking clinical &amp; patient services team.</w:t>
      </w:r>
    </w:p>
    <w:p w14:paraId="2BF64261" w14:textId="5D75793D" w:rsidR="00CD4DFB" w:rsidRPr="005859DF" w:rsidRDefault="003F1709" w:rsidP="4DF8AED0">
      <w:pPr>
        <w:pStyle w:val="NormalWeb"/>
        <w:spacing w:after="0"/>
        <w:rPr>
          <w:rFonts w:asciiTheme="minorHAnsi" w:hAnsiTheme="minorHAnsi" w:cstheme="minorBidi"/>
          <w:color w:val="000000"/>
          <w:lang w:val="en-US"/>
        </w:rPr>
      </w:pPr>
      <w:r>
        <w:rPr>
          <w:rFonts w:asciiTheme="minorHAnsi" w:hAnsiTheme="minorHAnsi" w:cstheme="minorBidi"/>
          <w:color w:val="000000" w:themeColor="text1"/>
          <w:lang w:val="en-US"/>
        </w:rPr>
        <w:t>Due to expanding our clinical team, w</w:t>
      </w:r>
      <w:r w:rsidR="00CD4DFB" w:rsidRPr="4DF8AED0">
        <w:rPr>
          <w:rFonts w:asciiTheme="minorHAnsi" w:hAnsiTheme="minorHAnsi" w:cstheme="minorBidi"/>
          <w:color w:val="000000" w:themeColor="text1"/>
          <w:lang w:val="en-US"/>
        </w:rPr>
        <w:t xml:space="preserve">e are looking for </w:t>
      </w:r>
      <w:r w:rsidR="00234711" w:rsidRPr="4DF8AED0">
        <w:rPr>
          <w:rFonts w:asciiTheme="minorHAnsi" w:hAnsiTheme="minorHAnsi" w:cstheme="minorBidi"/>
          <w:color w:val="000000" w:themeColor="text1"/>
          <w:lang w:val="en-US"/>
        </w:rPr>
        <w:t>an</w:t>
      </w:r>
      <w:r w:rsidR="005859DF" w:rsidRPr="4DF8AED0">
        <w:rPr>
          <w:rFonts w:asciiTheme="minorHAnsi" w:hAnsiTheme="minorHAnsi" w:cstheme="minorBidi"/>
          <w:color w:val="000000" w:themeColor="text1"/>
          <w:lang w:val="en-US"/>
        </w:rPr>
        <w:t xml:space="preserve"> </w:t>
      </w:r>
      <w:r w:rsidR="00CD4DFB" w:rsidRPr="4DF8AED0">
        <w:rPr>
          <w:rFonts w:asciiTheme="minorHAnsi" w:hAnsiTheme="minorHAnsi" w:cstheme="minorBidi"/>
          <w:color w:val="000000" w:themeColor="text1"/>
          <w:lang w:val="en-US"/>
        </w:rPr>
        <w:t>exceptional Staff Nurse</w:t>
      </w:r>
      <w:r w:rsidR="007046E6" w:rsidRPr="4DF8AED0">
        <w:rPr>
          <w:rFonts w:asciiTheme="minorHAnsi" w:hAnsiTheme="minorHAnsi" w:cstheme="minorBidi"/>
          <w:color w:val="000000" w:themeColor="text1"/>
          <w:lang w:val="en-US"/>
        </w:rPr>
        <w:t>s</w:t>
      </w:r>
      <w:r w:rsidR="00CD4DFB" w:rsidRPr="4DF8AED0">
        <w:rPr>
          <w:rFonts w:asciiTheme="minorHAnsi" w:hAnsiTheme="minorHAnsi" w:cstheme="minorBidi"/>
          <w:color w:val="000000" w:themeColor="text1"/>
          <w:lang w:val="en-US"/>
        </w:rPr>
        <w:t xml:space="preserve"> to join our dedicated multi-disciplinary team on our </w:t>
      </w:r>
      <w:r w:rsidR="00827B85" w:rsidRPr="4DF8AED0">
        <w:rPr>
          <w:rFonts w:asciiTheme="minorHAnsi" w:hAnsiTheme="minorHAnsi" w:cstheme="minorBidi"/>
          <w:color w:val="000000" w:themeColor="text1"/>
          <w:lang w:val="en-US"/>
        </w:rPr>
        <w:t xml:space="preserve">state of the art newly redeveloped </w:t>
      </w:r>
      <w:r w:rsidR="00CD4DFB" w:rsidRPr="4DF8AED0">
        <w:rPr>
          <w:rFonts w:asciiTheme="minorHAnsi" w:hAnsiTheme="minorHAnsi" w:cstheme="minorBidi"/>
          <w:color w:val="000000" w:themeColor="text1"/>
          <w:lang w:val="en-US"/>
        </w:rPr>
        <w:t>Inpatient Unit providing assessment, symptom management and end of life care to our patients living with a life limiting condition. Length of stay can range from a few days to a few weeks. You will work as part of that team to provide holistic person-centered care, integrating nursing care with psychosocial, physical, rehabilitative and spiritual needs.</w:t>
      </w:r>
    </w:p>
    <w:p w14:paraId="215D4BFF" w14:textId="77777777" w:rsidR="00CD4DFB" w:rsidRPr="005859DF" w:rsidRDefault="00CD4DFB" w:rsidP="4DF8AED0">
      <w:pPr>
        <w:pStyle w:val="NormalWeb"/>
        <w:spacing w:after="0"/>
        <w:rPr>
          <w:rFonts w:asciiTheme="minorHAnsi" w:hAnsiTheme="minorHAnsi" w:cstheme="minorBidi"/>
          <w:color w:val="000000"/>
          <w:lang w:val="en-US"/>
        </w:rPr>
      </w:pPr>
      <w:r w:rsidRPr="4DF8AED0">
        <w:rPr>
          <w:rFonts w:asciiTheme="minorHAnsi" w:hAnsiTheme="minorHAnsi" w:cstheme="minorBidi"/>
          <w:color w:val="000000" w:themeColor="text1"/>
          <w:lang w:val="en-US"/>
        </w:rPr>
        <w:t>You need to be able to demonstrate evidence-based practice, up to date clinical skills, flexibility and a commitment to the delivery of high quality, effective and efficient nursing care</w:t>
      </w:r>
    </w:p>
    <w:p w14:paraId="55A7DAC6" w14:textId="5FB28724" w:rsidR="00AE08FD" w:rsidRPr="005859DF" w:rsidRDefault="00CD4DFB" w:rsidP="001238AC">
      <w:pPr>
        <w:pStyle w:val="NormalWeb"/>
        <w:spacing w:after="0"/>
        <w:rPr>
          <w:rFonts w:asciiTheme="minorHAnsi" w:hAnsiTheme="minorHAnsi" w:cstheme="minorHAnsi"/>
          <w:color w:val="000000"/>
        </w:rPr>
      </w:pPr>
      <w:r w:rsidRPr="005859DF">
        <w:rPr>
          <w:rFonts w:asciiTheme="minorHAnsi" w:hAnsiTheme="minorHAnsi" w:cstheme="minorHAnsi"/>
        </w:rPr>
        <w:t>T</w:t>
      </w:r>
      <w:r w:rsidR="001238AC" w:rsidRPr="005859DF">
        <w:rPr>
          <w:rFonts w:asciiTheme="minorHAnsi" w:hAnsiTheme="minorHAnsi" w:cstheme="minorHAnsi"/>
        </w:rPr>
        <w:t>here is a comprehensive induction with individual mentor and opportunities for professional development.</w:t>
      </w:r>
      <w:r w:rsidR="00AE08FD" w:rsidRPr="005859DF">
        <w:rPr>
          <w:rFonts w:asciiTheme="minorHAnsi" w:hAnsiTheme="minorHAnsi" w:cstheme="minorHAnsi"/>
          <w:color w:val="000000"/>
        </w:rPr>
        <w:t xml:space="preserve">  </w:t>
      </w:r>
    </w:p>
    <w:p w14:paraId="2380CD20" w14:textId="77777777" w:rsidR="00AE08FD" w:rsidRPr="005859DF" w:rsidRDefault="00AE08FD" w:rsidP="00AE08FD">
      <w:pPr>
        <w:pStyle w:val="NormalWeb"/>
        <w:spacing w:after="0"/>
        <w:rPr>
          <w:rFonts w:asciiTheme="minorHAnsi" w:hAnsiTheme="minorHAnsi" w:cstheme="minorHAnsi"/>
          <w:color w:val="000000"/>
        </w:rPr>
      </w:pPr>
      <w:r w:rsidRPr="005859DF">
        <w:rPr>
          <w:rFonts w:asciiTheme="minorHAnsi" w:hAnsiTheme="minorHAnsi" w:cstheme="minorHAnsi"/>
          <w:color w:val="000000"/>
        </w:rPr>
        <w:t>Palliative care/oncology experience desirable but not essential</w:t>
      </w:r>
    </w:p>
    <w:p w14:paraId="3D9A2079" w14:textId="77777777" w:rsidR="005859DF" w:rsidRPr="00621A1B" w:rsidRDefault="005859DF" w:rsidP="005859DF">
      <w:pPr>
        <w:keepNext/>
        <w:keepLines/>
        <w:spacing w:before="240" w:after="0" w:line="259" w:lineRule="auto"/>
        <w:outlineLvl w:val="0"/>
        <w:rPr>
          <w:rFonts w:eastAsiaTheme="majorEastAsia" w:cstheme="minorHAnsi"/>
          <w:b/>
          <w:bCs/>
          <w:sz w:val="24"/>
          <w:szCs w:val="24"/>
        </w:rPr>
      </w:pPr>
      <w:r w:rsidRPr="00621A1B">
        <w:rPr>
          <w:rFonts w:eastAsiaTheme="majorEastAsia" w:cstheme="minorHAnsi"/>
          <w:b/>
          <w:bCs/>
          <w:sz w:val="24"/>
          <w:szCs w:val="24"/>
        </w:rPr>
        <w:t>In return Nightingale House offers:</w:t>
      </w:r>
    </w:p>
    <w:p w14:paraId="5CDC8C5C" w14:textId="3DEE5FAE"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A positive and friendly working environment</w:t>
      </w:r>
      <w:r w:rsidR="00EE1025">
        <w:rPr>
          <w:rFonts w:eastAsia="Times New Roman" w:cstheme="minorHAnsi"/>
          <w:sz w:val="24"/>
          <w:szCs w:val="24"/>
        </w:rPr>
        <w:t xml:space="preserve"> in our state of the art newly redeveloped inpatient unit. </w:t>
      </w:r>
    </w:p>
    <w:p w14:paraId="14018D6D"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The opportunity to make a real difference.</w:t>
      </w:r>
    </w:p>
    <w:p w14:paraId="1A9B4692"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Excellent training and development opportunities for those that want them.</w:t>
      </w:r>
    </w:p>
    <w:p w14:paraId="51EF1CD0"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Generous holiday allowance that increases with length of service.</w:t>
      </w:r>
    </w:p>
    <w:p w14:paraId="5D31463B"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Employee Assistance Programme.</w:t>
      </w:r>
    </w:p>
    <w:p w14:paraId="46602A23"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Retail Discount Scheme.</w:t>
      </w:r>
    </w:p>
    <w:p w14:paraId="723D5F59" w14:textId="77777777" w:rsidR="005859DF" w:rsidRPr="00621A1B" w:rsidRDefault="005859DF" w:rsidP="005859DF">
      <w:pPr>
        <w:pStyle w:val="ListParagraph"/>
        <w:numPr>
          <w:ilvl w:val="0"/>
          <w:numId w:val="1"/>
        </w:numPr>
        <w:spacing w:after="160" w:line="259" w:lineRule="auto"/>
        <w:rPr>
          <w:rFonts w:eastAsia="Times New Roman" w:cstheme="minorHAnsi"/>
          <w:sz w:val="24"/>
          <w:szCs w:val="24"/>
        </w:rPr>
      </w:pPr>
      <w:r w:rsidRPr="00621A1B">
        <w:rPr>
          <w:rFonts w:eastAsia="Times New Roman" w:cstheme="minorHAnsi"/>
          <w:sz w:val="24"/>
          <w:szCs w:val="24"/>
        </w:rPr>
        <w:t>Staff Discount in Caffi Cwtch</w:t>
      </w:r>
    </w:p>
    <w:p w14:paraId="377FC2FB" w14:textId="77777777" w:rsidR="005859DF" w:rsidRPr="00621A1B" w:rsidRDefault="005859DF" w:rsidP="005859DF">
      <w:pPr>
        <w:spacing w:after="0" w:line="240" w:lineRule="auto"/>
        <w:rPr>
          <w:rFonts w:eastAsia="Times New Roman" w:cstheme="minorHAnsi"/>
          <w:b/>
          <w:lang w:eastAsia="en-GB"/>
        </w:rPr>
      </w:pPr>
    </w:p>
    <w:p w14:paraId="733C7E99" w14:textId="77777777" w:rsidR="005859DF" w:rsidRDefault="005859DF" w:rsidP="0079505D">
      <w:pPr>
        <w:spacing w:after="0"/>
        <w:rPr>
          <w:rFonts w:cstheme="minorHAnsi"/>
          <w:b/>
          <w:sz w:val="24"/>
          <w:szCs w:val="24"/>
          <w:lang w:val="en-US"/>
        </w:rPr>
      </w:pPr>
    </w:p>
    <w:p w14:paraId="7F3B2D37" w14:textId="77777777" w:rsidR="005859DF" w:rsidRDefault="005859DF" w:rsidP="0079505D">
      <w:pPr>
        <w:spacing w:after="0"/>
        <w:rPr>
          <w:rFonts w:cstheme="minorHAnsi"/>
          <w:b/>
          <w:sz w:val="24"/>
          <w:szCs w:val="24"/>
          <w:lang w:val="en-US"/>
        </w:rPr>
      </w:pPr>
    </w:p>
    <w:p w14:paraId="43BCC03B" w14:textId="77777777" w:rsidR="005859DF" w:rsidRDefault="005859DF" w:rsidP="0079505D">
      <w:pPr>
        <w:spacing w:after="0"/>
        <w:rPr>
          <w:rFonts w:cstheme="minorHAnsi"/>
          <w:b/>
          <w:sz w:val="24"/>
          <w:szCs w:val="24"/>
          <w:lang w:val="en-US"/>
        </w:rPr>
      </w:pPr>
    </w:p>
    <w:p w14:paraId="76F02A63" w14:textId="326DED84" w:rsidR="003B6DE1" w:rsidRPr="005859DF" w:rsidRDefault="003B6DE1" w:rsidP="0079505D">
      <w:pPr>
        <w:spacing w:after="0"/>
        <w:rPr>
          <w:rFonts w:cstheme="minorHAnsi"/>
          <w:b/>
          <w:sz w:val="24"/>
          <w:szCs w:val="24"/>
          <w:lang w:val="en-US"/>
        </w:rPr>
      </w:pPr>
      <w:r w:rsidRPr="005859DF">
        <w:rPr>
          <w:rFonts w:cstheme="minorHAnsi"/>
          <w:b/>
          <w:sz w:val="24"/>
          <w:szCs w:val="24"/>
          <w:lang w:val="en-US"/>
        </w:rPr>
        <w:t>Closing Date</w:t>
      </w:r>
      <w:r w:rsidR="003F1709">
        <w:rPr>
          <w:rFonts w:cstheme="minorHAnsi"/>
          <w:b/>
          <w:sz w:val="24"/>
          <w:szCs w:val="24"/>
          <w:lang w:val="en-US"/>
        </w:rPr>
        <w:t>:  Friday</w:t>
      </w:r>
      <w:r w:rsidRPr="005859DF">
        <w:rPr>
          <w:rFonts w:cstheme="minorHAnsi"/>
          <w:b/>
          <w:sz w:val="24"/>
          <w:szCs w:val="24"/>
          <w:lang w:val="en-US"/>
        </w:rPr>
        <w:t xml:space="preserve"> </w:t>
      </w:r>
      <w:r w:rsidR="00832118">
        <w:rPr>
          <w:rFonts w:cstheme="minorHAnsi"/>
          <w:b/>
          <w:sz w:val="24"/>
          <w:szCs w:val="24"/>
          <w:lang w:val="en-US"/>
        </w:rPr>
        <w:t>15</w:t>
      </w:r>
      <w:r w:rsidR="00832118" w:rsidRPr="00832118">
        <w:rPr>
          <w:rFonts w:cstheme="minorHAnsi"/>
          <w:b/>
          <w:sz w:val="24"/>
          <w:szCs w:val="24"/>
          <w:vertAlign w:val="superscript"/>
          <w:lang w:val="en-US"/>
        </w:rPr>
        <w:t>th</w:t>
      </w:r>
      <w:r w:rsidR="00832118">
        <w:rPr>
          <w:rFonts w:cstheme="minorHAnsi"/>
          <w:b/>
          <w:sz w:val="24"/>
          <w:szCs w:val="24"/>
          <w:lang w:val="en-US"/>
        </w:rPr>
        <w:t xml:space="preserve"> November</w:t>
      </w:r>
      <w:r w:rsidR="00D839FA">
        <w:rPr>
          <w:rFonts w:cstheme="minorHAnsi"/>
          <w:b/>
          <w:sz w:val="24"/>
          <w:szCs w:val="24"/>
          <w:lang w:val="en-US"/>
        </w:rPr>
        <w:t xml:space="preserve"> </w:t>
      </w:r>
      <w:r w:rsidR="00EE1025">
        <w:rPr>
          <w:rFonts w:cstheme="minorHAnsi"/>
          <w:b/>
          <w:sz w:val="24"/>
          <w:szCs w:val="24"/>
          <w:lang w:val="en-US"/>
        </w:rPr>
        <w:t xml:space="preserve">2024 </w:t>
      </w:r>
    </w:p>
    <w:p w14:paraId="7697043C" w14:textId="77777777" w:rsidR="003B6DE1" w:rsidRPr="005859DF" w:rsidRDefault="003B6DE1" w:rsidP="0079505D">
      <w:pPr>
        <w:spacing w:after="0"/>
        <w:rPr>
          <w:rFonts w:cstheme="minorHAnsi"/>
          <w:lang w:val="en-US"/>
        </w:rPr>
      </w:pPr>
    </w:p>
    <w:p w14:paraId="1A8A5DC5" w14:textId="05F307C7" w:rsidR="0079505D" w:rsidRPr="005859DF" w:rsidRDefault="00EE1025" w:rsidP="0079505D">
      <w:pPr>
        <w:spacing w:after="0"/>
        <w:rPr>
          <w:rFonts w:cstheme="minorHAnsi"/>
        </w:rPr>
      </w:pPr>
      <w:r>
        <w:rPr>
          <w:rFonts w:cstheme="minorHAnsi"/>
        </w:rPr>
        <w:t xml:space="preserve">Please email your CV or to request </w:t>
      </w:r>
      <w:r w:rsidR="0079505D" w:rsidRPr="005859DF">
        <w:rPr>
          <w:rFonts w:cstheme="minorHAnsi"/>
        </w:rPr>
        <w:t xml:space="preserve"> an application pack or further information please email </w:t>
      </w:r>
      <w:hyperlink r:id="rId9" w:history="1">
        <w:r w:rsidR="00D41D15" w:rsidRPr="005859DF">
          <w:rPr>
            <w:rStyle w:val="Hyperlink"/>
            <w:rFonts w:cstheme="minorHAnsi"/>
          </w:rPr>
          <w:t>hr@nightingalehouse.co.uk</w:t>
        </w:r>
      </w:hyperlink>
      <w:r w:rsidR="0079505D" w:rsidRPr="005859DF">
        <w:rPr>
          <w:rFonts w:cstheme="minorHAnsi"/>
        </w:rPr>
        <w:t xml:space="preserve"> or contact </w:t>
      </w:r>
      <w:r w:rsidR="00D41D15" w:rsidRPr="005859DF">
        <w:rPr>
          <w:rFonts w:cstheme="minorHAnsi"/>
        </w:rPr>
        <w:t xml:space="preserve">HR Department </w:t>
      </w:r>
      <w:r w:rsidR="0079505D" w:rsidRPr="005859DF">
        <w:rPr>
          <w:rFonts w:cstheme="minorHAnsi"/>
        </w:rPr>
        <w:t xml:space="preserve"> on</w:t>
      </w:r>
    </w:p>
    <w:p w14:paraId="493C1EAA" w14:textId="1A688AB8" w:rsidR="0079505D" w:rsidRPr="005859DF" w:rsidRDefault="0079505D" w:rsidP="0079505D">
      <w:pPr>
        <w:spacing w:after="0"/>
        <w:rPr>
          <w:rFonts w:cstheme="minorHAnsi"/>
        </w:rPr>
      </w:pPr>
      <w:r w:rsidRPr="005859DF">
        <w:rPr>
          <w:rFonts w:cstheme="minorHAnsi"/>
        </w:rPr>
        <w:t xml:space="preserve"> </w:t>
      </w:r>
      <w:r w:rsidR="005859DF" w:rsidRPr="005859DF">
        <w:rPr>
          <w:rFonts w:cstheme="minorHAnsi"/>
        </w:rPr>
        <w:t>0</w:t>
      </w:r>
      <w:r w:rsidRPr="005859DF">
        <w:rPr>
          <w:rFonts w:cstheme="minorHAnsi"/>
        </w:rPr>
        <w:t xml:space="preserve">1978 316811 or visit our website </w:t>
      </w:r>
      <w:hyperlink r:id="rId10" w:history="1">
        <w:r w:rsidRPr="005859DF">
          <w:rPr>
            <w:rStyle w:val="Hyperlink"/>
            <w:rFonts w:cstheme="minorHAnsi"/>
          </w:rPr>
          <w:t>www.nightingalehouse.co.uk</w:t>
        </w:r>
      </w:hyperlink>
    </w:p>
    <w:p w14:paraId="22714045" w14:textId="77777777" w:rsidR="0079505D" w:rsidRPr="005859DF" w:rsidRDefault="0079505D" w:rsidP="0079505D">
      <w:pPr>
        <w:spacing w:after="0"/>
        <w:rPr>
          <w:rFonts w:cstheme="minorHAnsi"/>
        </w:rPr>
      </w:pPr>
    </w:p>
    <w:p w14:paraId="44E28B46" w14:textId="621E880D" w:rsidR="000E2B40" w:rsidRDefault="0079505D" w:rsidP="00A97232">
      <w:pPr>
        <w:spacing w:after="0"/>
        <w:rPr>
          <w:rFonts w:cstheme="minorHAnsi"/>
          <w:sz w:val="28"/>
          <w:szCs w:val="28"/>
        </w:rPr>
      </w:pPr>
      <w:r w:rsidRPr="005859DF">
        <w:rPr>
          <w:rFonts w:cstheme="minorHAnsi"/>
        </w:rPr>
        <w:t>Nightingale House is an equal opportunities employer.  This post is subject to an Enhanced Disclosure and Barring Services check which will be taken into consideration when confirming any offer of employment.</w:t>
      </w:r>
      <w:r w:rsidR="000E2B40" w:rsidRPr="005859DF">
        <w:rPr>
          <w:rFonts w:cstheme="minorHAnsi"/>
          <w:sz w:val="28"/>
          <w:szCs w:val="28"/>
        </w:rPr>
        <w:tab/>
      </w:r>
    </w:p>
    <w:p w14:paraId="6EF129CC" w14:textId="77777777" w:rsidR="00EE1025" w:rsidRPr="005859DF" w:rsidRDefault="00EE1025" w:rsidP="00A97232">
      <w:pPr>
        <w:spacing w:after="0"/>
        <w:rPr>
          <w:rFonts w:cstheme="minorHAnsi"/>
          <w:sz w:val="28"/>
          <w:szCs w:val="28"/>
        </w:rPr>
      </w:pPr>
    </w:p>
    <w:p w14:paraId="771DC554" w14:textId="77777777" w:rsidR="00EE1025" w:rsidRPr="00EE1025" w:rsidRDefault="00EE1025" w:rsidP="00EE1025">
      <w:pPr>
        <w:spacing w:after="0" w:line="240" w:lineRule="auto"/>
        <w:jc w:val="both"/>
        <w:rPr>
          <w:rFonts w:eastAsia="Times New Roman" w:cstheme="minorHAnsi"/>
          <w:lang w:val="en-US"/>
        </w:rPr>
      </w:pPr>
      <w:r w:rsidRPr="00EE1025">
        <w:rPr>
          <w:rFonts w:eastAsia="Times New Roman" w:cstheme="minorHAnsi"/>
          <w:lang w:val="en-US"/>
        </w:rPr>
        <w:t>Nightingale House Hospice is committed to providing equal opportunities in employment. Registered Charity No: 1035600</w:t>
      </w:r>
    </w:p>
    <w:p w14:paraId="72818330" w14:textId="77777777" w:rsidR="000E2B40" w:rsidRPr="00C81F25" w:rsidRDefault="000E2B40" w:rsidP="000E2B40">
      <w:pPr>
        <w:jc w:val="center"/>
        <w:rPr>
          <w:rFonts w:ascii="Arial" w:hAnsi="Arial" w:cs="Arial"/>
        </w:rPr>
      </w:pPr>
    </w:p>
    <w:sectPr w:rsidR="000E2B40" w:rsidRPr="00C81F25" w:rsidSect="006D0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64F8E"/>
    <w:multiLevelType w:val="hybridMultilevel"/>
    <w:tmpl w:val="6E4A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61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FD"/>
    <w:rsid w:val="0009047A"/>
    <w:rsid w:val="000C41F8"/>
    <w:rsid w:val="000D2525"/>
    <w:rsid w:val="000E2B40"/>
    <w:rsid w:val="001238AC"/>
    <w:rsid w:val="001A3A58"/>
    <w:rsid w:val="00234711"/>
    <w:rsid w:val="00236991"/>
    <w:rsid w:val="00241D8D"/>
    <w:rsid w:val="00247437"/>
    <w:rsid w:val="002A7818"/>
    <w:rsid w:val="003355EB"/>
    <w:rsid w:val="00352952"/>
    <w:rsid w:val="003B6DE1"/>
    <w:rsid w:val="003F1709"/>
    <w:rsid w:val="004547CD"/>
    <w:rsid w:val="00482333"/>
    <w:rsid w:val="004B2766"/>
    <w:rsid w:val="00520C31"/>
    <w:rsid w:val="005272ED"/>
    <w:rsid w:val="005859DF"/>
    <w:rsid w:val="005A5EFA"/>
    <w:rsid w:val="005D7C47"/>
    <w:rsid w:val="00691E39"/>
    <w:rsid w:val="006A4973"/>
    <w:rsid w:val="006C4B61"/>
    <w:rsid w:val="006D0773"/>
    <w:rsid w:val="006E700A"/>
    <w:rsid w:val="007046E6"/>
    <w:rsid w:val="007817C0"/>
    <w:rsid w:val="0079505D"/>
    <w:rsid w:val="008114F2"/>
    <w:rsid w:val="00822050"/>
    <w:rsid w:val="00827B85"/>
    <w:rsid w:val="00832118"/>
    <w:rsid w:val="008522C1"/>
    <w:rsid w:val="00907C76"/>
    <w:rsid w:val="00931C45"/>
    <w:rsid w:val="00A859A6"/>
    <w:rsid w:val="00A96DD6"/>
    <w:rsid w:val="00A97232"/>
    <w:rsid w:val="00AE08FD"/>
    <w:rsid w:val="00B532A0"/>
    <w:rsid w:val="00BB4763"/>
    <w:rsid w:val="00BD380E"/>
    <w:rsid w:val="00C034F4"/>
    <w:rsid w:val="00CD4DFB"/>
    <w:rsid w:val="00D16622"/>
    <w:rsid w:val="00D41D15"/>
    <w:rsid w:val="00D50096"/>
    <w:rsid w:val="00D66285"/>
    <w:rsid w:val="00D839FA"/>
    <w:rsid w:val="00DB300D"/>
    <w:rsid w:val="00DE01A5"/>
    <w:rsid w:val="00E93818"/>
    <w:rsid w:val="00E94B07"/>
    <w:rsid w:val="00EE1025"/>
    <w:rsid w:val="00F5417A"/>
    <w:rsid w:val="00F6082A"/>
    <w:rsid w:val="4DF8A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9D18"/>
  <w15:docId w15:val="{4AFBB645-53C5-4A5D-893C-D59D817E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7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08FD"/>
    <w:rPr>
      <w:b/>
      <w:bCs/>
    </w:rPr>
  </w:style>
  <w:style w:type="paragraph" w:styleId="NormalWeb">
    <w:name w:val="Normal (Web)"/>
    <w:basedOn w:val="Normal"/>
    <w:uiPriority w:val="99"/>
    <w:unhideWhenUsed/>
    <w:rsid w:val="00AE08FD"/>
    <w:pPr>
      <w:spacing w:before="100" w:beforeAutospacing="1" w:after="120" w:line="324"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B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DE1"/>
    <w:rPr>
      <w:rFonts w:ascii="Tahoma" w:hAnsi="Tahoma" w:cs="Tahoma"/>
      <w:sz w:val="16"/>
      <w:szCs w:val="16"/>
    </w:rPr>
  </w:style>
  <w:style w:type="character" w:styleId="Hyperlink">
    <w:name w:val="Hyperlink"/>
    <w:basedOn w:val="DefaultParagraphFont"/>
    <w:rsid w:val="0079505D"/>
    <w:rPr>
      <w:color w:val="0000FF"/>
      <w:u w:val="single"/>
    </w:rPr>
  </w:style>
  <w:style w:type="character" w:styleId="UnresolvedMention">
    <w:name w:val="Unresolved Mention"/>
    <w:basedOn w:val="DefaultParagraphFont"/>
    <w:uiPriority w:val="99"/>
    <w:semiHidden/>
    <w:unhideWhenUsed/>
    <w:rsid w:val="00D41D15"/>
    <w:rPr>
      <w:color w:val="605E5C"/>
      <w:shd w:val="clear" w:color="auto" w:fill="E1DFDD"/>
    </w:rPr>
  </w:style>
  <w:style w:type="paragraph" w:styleId="ListParagraph">
    <w:name w:val="List Paragraph"/>
    <w:basedOn w:val="Normal"/>
    <w:uiPriority w:val="34"/>
    <w:qFormat/>
    <w:rsid w:val="00585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3730">
      <w:bodyDiv w:val="1"/>
      <w:marLeft w:val="96"/>
      <w:marRight w:val="96"/>
      <w:marTop w:val="96"/>
      <w:marBottom w:val="96"/>
      <w:divBdr>
        <w:top w:val="none" w:sz="0" w:space="0" w:color="auto"/>
        <w:left w:val="none" w:sz="0" w:space="0" w:color="auto"/>
        <w:bottom w:val="none" w:sz="0" w:space="0" w:color="auto"/>
        <w:right w:val="none" w:sz="0" w:space="0" w:color="auto"/>
      </w:divBdr>
    </w:div>
    <w:div w:id="1466041427">
      <w:bodyDiv w:val="1"/>
      <w:marLeft w:val="0"/>
      <w:marRight w:val="0"/>
      <w:marTop w:val="0"/>
      <w:marBottom w:val="0"/>
      <w:divBdr>
        <w:top w:val="none" w:sz="0" w:space="0" w:color="auto"/>
        <w:left w:val="none" w:sz="0" w:space="0" w:color="auto"/>
        <w:bottom w:val="none" w:sz="0" w:space="0" w:color="auto"/>
        <w:right w:val="none" w:sz="0" w:space="0" w:color="auto"/>
      </w:divBdr>
      <w:divsChild>
        <w:div w:id="1900511156">
          <w:marLeft w:val="240"/>
          <w:marRight w:val="240"/>
          <w:marTop w:val="0"/>
          <w:marBottom w:val="0"/>
          <w:divBdr>
            <w:top w:val="none" w:sz="0" w:space="0" w:color="auto"/>
            <w:left w:val="none" w:sz="0" w:space="0" w:color="auto"/>
            <w:bottom w:val="none" w:sz="0" w:space="0" w:color="auto"/>
            <w:right w:val="none" w:sz="0" w:space="0" w:color="auto"/>
          </w:divBdr>
          <w:divsChild>
            <w:div w:id="786243986">
              <w:marLeft w:val="-240"/>
              <w:marRight w:val="-240"/>
              <w:marTop w:val="0"/>
              <w:marBottom w:val="0"/>
              <w:divBdr>
                <w:top w:val="none" w:sz="0" w:space="0" w:color="auto"/>
                <w:left w:val="none" w:sz="0" w:space="0" w:color="auto"/>
                <w:bottom w:val="none" w:sz="0" w:space="0" w:color="auto"/>
                <w:right w:val="none" w:sz="0" w:space="0" w:color="auto"/>
              </w:divBdr>
              <w:divsChild>
                <w:div w:id="37827889">
                  <w:marLeft w:val="0"/>
                  <w:marRight w:val="0"/>
                  <w:marTop w:val="0"/>
                  <w:marBottom w:val="0"/>
                  <w:divBdr>
                    <w:top w:val="none" w:sz="0" w:space="0" w:color="auto"/>
                    <w:left w:val="none" w:sz="0" w:space="0" w:color="auto"/>
                    <w:bottom w:val="none" w:sz="0" w:space="0" w:color="auto"/>
                    <w:right w:val="none" w:sz="0" w:space="0" w:color="auto"/>
                  </w:divBdr>
                  <w:divsChild>
                    <w:div w:id="5719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sChild>
        <w:div w:id="469444367">
          <w:marLeft w:val="240"/>
          <w:marRight w:val="240"/>
          <w:marTop w:val="0"/>
          <w:marBottom w:val="0"/>
          <w:divBdr>
            <w:top w:val="none" w:sz="0" w:space="0" w:color="auto"/>
            <w:left w:val="none" w:sz="0" w:space="0" w:color="auto"/>
            <w:bottom w:val="none" w:sz="0" w:space="0" w:color="auto"/>
            <w:right w:val="none" w:sz="0" w:space="0" w:color="auto"/>
          </w:divBdr>
          <w:divsChild>
            <w:div w:id="1835339331">
              <w:marLeft w:val="-240"/>
              <w:marRight w:val="-240"/>
              <w:marTop w:val="0"/>
              <w:marBottom w:val="0"/>
              <w:divBdr>
                <w:top w:val="none" w:sz="0" w:space="0" w:color="auto"/>
                <w:left w:val="none" w:sz="0" w:space="0" w:color="auto"/>
                <w:bottom w:val="none" w:sz="0" w:space="0" w:color="auto"/>
                <w:right w:val="none" w:sz="0" w:space="0" w:color="auto"/>
              </w:divBdr>
              <w:divsChild>
                <w:div w:id="27992162">
                  <w:marLeft w:val="0"/>
                  <w:marRight w:val="0"/>
                  <w:marTop w:val="0"/>
                  <w:marBottom w:val="0"/>
                  <w:divBdr>
                    <w:top w:val="none" w:sz="0" w:space="0" w:color="auto"/>
                    <w:left w:val="none" w:sz="0" w:space="0" w:color="auto"/>
                    <w:bottom w:val="none" w:sz="0" w:space="0" w:color="auto"/>
                    <w:right w:val="none" w:sz="0" w:space="0" w:color="auto"/>
                  </w:divBdr>
                  <w:divsChild>
                    <w:div w:id="11224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ightingalehouse.co.uk" TargetMode="External"/><Relationship Id="rId4" Type="http://schemas.openxmlformats.org/officeDocument/2006/relationships/numbering" Target="numbering.xml"/><Relationship Id="rId9" Type="http://schemas.openxmlformats.org/officeDocument/2006/relationships/hyperlink" Target="mailto:hr@nightingalehou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C85220264254BB8A5F2483E65691D" ma:contentTypeVersion="13" ma:contentTypeDescription="Create a new document." ma:contentTypeScope="" ma:versionID="48d8a3703c6a47fd6e6357cd6c5397ec">
  <xsd:schema xmlns:xsd="http://www.w3.org/2001/XMLSchema" xmlns:xs="http://www.w3.org/2001/XMLSchema" xmlns:p="http://schemas.microsoft.com/office/2006/metadata/properties" xmlns:ns2="626458c7-d43a-43d7-bf6e-70a587cf1ce0" xmlns:ns3="62745039-d456-4d26-81aa-bb7efd38a4f2" targetNamespace="http://schemas.microsoft.com/office/2006/metadata/properties" ma:root="true" ma:fieldsID="d6b9ac0fe4e3bd16291713c4d4e11d36" ns2:_="" ns3:_="">
    <xsd:import namespace="626458c7-d43a-43d7-bf6e-70a587cf1ce0"/>
    <xsd:import namespace="62745039-d456-4d26-81aa-bb7efd38a4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458c7-d43a-43d7-bf6e-70a587cf1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7af4ee-ba57-4581-a0cf-fa28965695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5039-d456-4d26-81aa-bb7efd38a4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ce870d-26ee-444a-b69e-8a195d68b727}" ma:internalName="TaxCatchAll" ma:showField="CatchAllData" ma:web="62745039-d456-4d26-81aa-bb7efd38a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745039-d456-4d26-81aa-bb7efd38a4f2" xsi:nil="true"/>
    <lcf76f155ced4ddcb4097134ff3c332f xmlns="626458c7-d43a-43d7-bf6e-70a587cf1c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10CCC-C515-4D3C-9F74-35FB6BF3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458c7-d43a-43d7-bf6e-70a587cf1ce0"/>
    <ds:schemaRef ds:uri="62745039-d456-4d26-81aa-bb7efd38a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17D57-E962-4557-A384-ED9FD69555A4}">
  <ds:schemaRefs>
    <ds:schemaRef ds:uri="http://schemas.microsoft.com/office/2006/metadata/properties"/>
    <ds:schemaRef ds:uri="http://schemas.microsoft.com/office/infopath/2007/PartnerControls"/>
    <ds:schemaRef ds:uri="62745039-d456-4d26-81aa-bb7efd38a4f2"/>
    <ds:schemaRef ds:uri="626458c7-d43a-43d7-bf6e-70a587cf1ce0"/>
  </ds:schemaRefs>
</ds:datastoreItem>
</file>

<file path=customXml/itemProps3.xml><?xml version="1.0" encoding="utf-8"?>
<ds:datastoreItem xmlns:ds="http://schemas.openxmlformats.org/officeDocument/2006/customXml" ds:itemID="{42A1C5C4-491D-45E3-99A3-6BEC7B144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2037</Characters>
  <Application>Microsoft Office Word</Application>
  <DocSecurity>0</DocSecurity>
  <Lines>16</Lines>
  <Paragraphs>4</Paragraphs>
  <ScaleCrop>false</ScaleCrop>
  <Company>Microsoft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pat.walmsley</dc:creator>
  <cp:lastModifiedBy>Claire Jones</cp:lastModifiedBy>
  <cp:revision>3</cp:revision>
  <cp:lastPrinted>2021-06-17T07:21:00Z</cp:lastPrinted>
  <dcterms:created xsi:type="dcterms:W3CDTF">2024-11-01T10:28:00Z</dcterms:created>
  <dcterms:modified xsi:type="dcterms:W3CDTF">2024-11-01T10:39:00Z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0x010100D76C85220264254BB8A5F2483E65691D</vt:lpwstr>
  </property>
  <property fmtid="{D5CDD505-2E9C-101B-9397-08002B2CF9AE}" pid="3" name="MediaServiceImageTags">
    <vt:lpwstr/>
  </property>
</Properties>
</file>